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3A" w:rsidRPr="00AD485A" w:rsidRDefault="00AD485A" w:rsidP="00AD485A">
      <w:pPr>
        <w:spacing w:after="0"/>
        <w:jc w:val="center"/>
        <w:rPr>
          <w:b/>
          <w:bCs/>
          <w:sz w:val="28"/>
          <w:szCs w:val="28"/>
        </w:rPr>
      </w:pPr>
      <w:r w:rsidRPr="00AD485A">
        <w:rPr>
          <w:b/>
          <w:bCs/>
          <w:sz w:val="28"/>
          <w:szCs w:val="28"/>
        </w:rPr>
        <w:t>"DERRIERE" LA SORTIE D'</w:t>
      </w:r>
      <w:r>
        <w:rPr>
          <w:b/>
          <w:bCs/>
          <w:sz w:val="28"/>
          <w:szCs w:val="28"/>
        </w:rPr>
        <w:t>É</w:t>
      </w:r>
      <w:r w:rsidRPr="00AD485A">
        <w:rPr>
          <w:b/>
          <w:bCs/>
          <w:sz w:val="28"/>
          <w:szCs w:val="28"/>
        </w:rPr>
        <w:t>GYPTE, QUI EST M</w:t>
      </w:r>
      <w:r>
        <w:rPr>
          <w:b/>
          <w:bCs/>
          <w:sz w:val="28"/>
          <w:szCs w:val="28"/>
        </w:rPr>
        <w:t>É</w:t>
      </w:r>
      <w:r w:rsidRPr="00AD485A">
        <w:rPr>
          <w:b/>
          <w:bCs/>
          <w:sz w:val="28"/>
          <w:szCs w:val="28"/>
        </w:rPr>
        <w:t>TAPHORE, IL Y A UN SECRET.</w:t>
      </w:r>
    </w:p>
    <w:p w:rsidR="00AD485A" w:rsidRDefault="00AD485A" w:rsidP="00AD485A">
      <w:pPr>
        <w:spacing w:after="0"/>
        <w:jc w:val="center"/>
        <w:rPr>
          <w:b/>
          <w:bCs/>
          <w:sz w:val="28"/>
          <w:szCs w:val="28"/>
        </w:rPr>
      </w:pPr>
      <w:r w:rsidRPr="00AD485A">
        <w:rPr>
          <w:b/>
          <w:bCs/>
          <w:sz w:val="28"/>
          <w:szCs w:val="28"/>
        </w:rPr>
        <w:t xml:space="preserve">CELUI-CI EST LE MEME QUE POUR LA "SORTIE" DU JARDIN D'EDEN… </w:t>
      </w:r>
    </w:p>
    <w:p w:rsidR="002958D9" w:rsidRPr="00AD485A" w:rsidRDefault="00AD485A" w:rsidP="00AD485A">
      <w:pPr>
        <w:spacing w:after="0"/>
        <w:jc w:val="center"/>
        <w:rPr>
          <w:b/>
          <w:bCs/>
          <w:sz w:val="28"/>
          <w:szCs w:val="28"/>
        </w:rPr>
      </w:pPr>
      <w:r w:rsidRPr="00AD485A">
        <w:rPr>
          <w:b/>
          <w:bCs/>
          <w:sz w:val="28"/>
          <w:szCs w:val="28"/>
        </w:rPr>
        <w:t>MAIS… INVERS</w:t>
      </w:r>
      <w:r>
        <w:rPr>
          <w:b/>
          <w:bCs/>
          <w:sz w:val="28"/>
          <w:szCs w:val="28"/>
        </w:rPr>
        <w:t>É</w:t>
      </w:r>
      <w:r w:rsidRPr="00AD485A">
        <w:rPr>
          <w:b/>
          <w:bCs/>
          <w:sz w:val="28"/>
          <w:szCs w:val="28"/>
        </w:rPr>
        <w:t xml:space="preserve"> !!!</w:t>
      </w:r>
    </w:p>
    <w:p w:rsidR="002958D9" w:rsidRPr="00AD485A" w:rsidRDefault="002958D9" w:rsidP="00AD485A">
      <w:pPr>
        <w:spacing w:after="0"/>
        <w:jc w:val="center"/>
        <w:rPr>
          <w:i/>
          <w:iCs/>
          <w:sz w:val="20"/>
          <w:szCs w:val="20"/>
        </w:rPr>
      </w:pPr>
      <w:r w:rsidRPr="00AD485A">
        <w:rPr>
          <w:i/>
          <w:iCs/>
          <w:sz w:val="20"/>
          <w:szCs w:val="20"/>
        </w:rPr>
        <w:t>16 novembre 2019</w:t>
      </w:r>
    </w:p>
    <w:p w:rsidR="002958D9" w:rsidRDefault="002958D9" w:rsidP="002958D9">
      <w:pPr>
        <w:jc w:val="both"/>
        <w:rPr>
          <w:sz w:val="24"/>
          <w:szCs w:val="24"/>
        </w:rPr>
      </w:pPr>
    </w:p>
    <w:p w:rsidR="00AD485A" w:rsidRDefault="00AD485A" w:rsidP="002958D9">
      <w:pPr>
        <w:jc w:val="both"/>
        <w:rPr>
          <w:sz w:val="24"/>
          <w:szCs w:val="24"/>
        </w:rPr>
      </w:pPr>
    </w:p>
    <w:p w:rsidR="002958D9" w:rsidRDefault="002958D9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d'entreprendre la connaissance de ce secret par la </w:t>
      </w:r>
      <w:r w:rsidR="006419DB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il nous faut comprendre de fonctionnement de la MOTIVATION de nos RÉACTIONS.</w:t>
      </w:r>
    </w:p>
    <w:p w:rsidR="00532D2A" w:rsidRDefault="00532D2A" w:rsidP="002958D9">
      <w:pPr>
        <w:jc w:val="both"/>
        <w:rPr>
          <w:sz w:val="24"/>
          <w:szCs w:val="24"/>
        </w:rPr>
      </w:pPr>
    </w:p>
    <w:p w:rsidR="002958D9" w:rsidRDefault="002958D9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Ce que nous "CROYONS" être des actions, ne sont que… RÉ-ACTIONS… !!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RÉ-ACTIONS</w:t>
      </w:r>
      <w:r>
        <w:rPr>
          <w:sz w:val="24"/>
          <w:szCs w:val="24"/>
        </w:rPr>
        <w:t xml:space="preserve"> à quoi ?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Nous "réagissons" par le fait que nos ACTIONS sont toutes le résultat de nos MOTIVATIONS</w:t>
      </w:r>
      <w:r w:rsidR="00532D2A">
        <w:rPr>
          <w:sz w:val="24"/>
          <w:szCs w:val="24"/>
        </w:rPr>
        <w:t xml:space="preserve"> !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Qu'est-ce qui nous "pousse" à faire ce que l'on fait, que la chose effectuée soit "qualifiée" de bonne ou de mauvaise !!?</w:t>
      </w:r>
    </w:p>
    <w:p w:rsidR="004D14AC" w:rsidRDefault="006419DB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D14AC">
        <w:rPr>
          <w:sz w:val="24"/>
          <w:szCs w:val="24"/>
        </w:rPr>
        <w:t xml:space="preserve">ous </w:t>
      </w:r>
      <w:r>
        <w:rPr>
          <w:sz w:val="24"/>
          <w:szCs w:val="24"/>
        </w:rPr>
        <w:t>agissons</w:t>
      </w:r>
      <w:r w:rsidR="004D14AC">
        <w:rPr>
          <w:sz w:val="24"/>
          <w:szCs w:val="24"/>
        </w:rPr>
        <w:t xml:space="preserve"> tous par MOTIVATIONS, donc nous </w:t>
      </w:r>
      <w:r w:rsidR="004D14AC">
        <w:rPr>
          <w:sz w:val="24"/>
          <w:szCs w:val="24"/>
        </w:rPr>
        <w:t>RÉ-A</w:t>
      </w:r>
      <w:r w:rsidR="004D14AC">
        <w:rPr>
          <w:sz w:val="24"/>
          <w:szCs w:val="24"/>
        </w:rPr>
        <w:t>GISSONS !!!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le "FRUIT" de notre MÉMOIRE GÉNÉTIQUE.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Comme déjà observé dans "</w:t>
      </w:r>
      <w:r w:rsidRPr="00532D2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nous disposons également d'une mémoire VIERGE de toute donnée génétique qui fait que l'Humain est l</w:t>
      </w:r>
      <w:r w:rsidR="00532D2A">
        <w:rPr>
          <w:sz w:val="24"/>
          <w:szCs w:val="24"/>
        </w:rPr>
        <w:t>e</w:t>
      </w:r>
      <w:r>
        <w:rPr>
          <w:sz w:val="24"/>
          <w:szCs w:val="24"/>
        </w:rPr>
        <w:t xml:space="preserve"> "MOINDRE" au point de vue "</w:t>
      </w:r>
      <w:r w:rsidR="006419DB">
        <w:rPr>
          <w:sz w:val="24"/>
          <w:szCs w:val="24"/>
        </w:rPr>
        <w:t>SPÉCIFICITÉ</w:t>
      </w:r>
      <w:r>
        <w:rPr>
          <w:sz w:val="24"/>
          <w:szCs w:val="24"/>
        </w:rPr>
        <w:t>" !!!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"Jardin d'Eden" est le jardin que </w:t>
      </w:r>
      <w:r w:rsidR="006419D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6419DB">
        <w:rPr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="006419DB">
        <w:rPr>
          <w:sz w:val="24"/>
          <w:szCs w:val="24"/>
        </w:rPr>
        <w:t>GÉNÉTIQUE</w:t>
      </w:r>
      <w:r>
        <w:rPr>
          <w:sz w:val="24"/>
          <w:szCs w:val="24"/>
        </w:rPr>
        <w:t>. Dans ce "Jardin", tout être en EXISTENCE y est représenté… !!!</w:t>
      </w:r>
    </w:p>
    <w:p w:rsidR="004D14AC" w:rsidRDefault="004D14AC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un "être" en particulier attire l'attention, tout en étant le "MOINDRE". C'est justement ce qui fait ce "MOINDRE" qui le rend attirant au regard… !!!</w:t>
      </w:r>
    </w:p>
    <w:p w:rsidR="004D14AC" w:rsidRDefault="00591927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ÊTRE "AMOINDRI" et si "MERVEILLEUX" se nomme MÉMOIRE… LIBRE, donc… </w:t>
      </w:r>
      <w:r w:rsidR="00445A5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LA LIBERTÉ !!!</w:t>
      </w:r>
    </w:p>
    <w:p w:rsidR="00591927" w:rsidRDefault="00591927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LIBRE de toute "donnée mémorielle" cette MÉMOIRE LIBRE "EST"…</w:t>
      </w:r>
    </w:p>
    <w:p w:rsidR="00591927" w:rsidRDefault="00591927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</w:p>
    <w:p w:rsidR="000C71A1" w:rsidRDefault="00445A51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Pour c</w:t>
      </w:r>
      <w:r w:rsidR="00591927">
        <w:rPr>
          <w:sz w:val="24"/>
          <w:szCs w:val="24"/>
        </w:rPr>
        <w:t xml:space="preserve">elui ou celle qui "MANGERA", </w:t>
      </w:r>
      <w:r w:rsidR="000C71A1">
        <w:rPr>
          <w:sz w:val="24"/>
          <w:szCs w:val="24"/>
        </w:rPr>
        <w:t xml:space="preserve">donc qui fera SIEN, du fruit de cet arbre, </w:t>
      </w:r>
      <w:r>
        <w:rPr>
          <w:sz w:val="24"/>
          <w:szCs w:val="24"/>
        </w:rPr>
        <w:t>ce</w:t>
      </w:r>
      <w:r w:rsidR="000C71A1">
        <w:rPr>
          <w:sz w:val="24"/>
          <w:szCs w:val="24"/>
        </w:rPr>
        <w:t xml:space="preserve"> "fruit" deviendra sa </w:t>
      </w:r>
      <w:r w:rsidR="006419DB">
        <w:rPr>
          <w:sz w:val="24"/>
          <w:szCs w:val="24"/>
        </w:rPr>
        <w:t>première</w:t>
      </w:r>
      <w:r w:rsidR="000C71A1">
        <w:rPr>
          <w:sz w:val="24"/>
          <w:szCs w:val="24"/>
        </w:rPr>
        <w:t xml:space="preserve"> donnée mémorielle mettant ainsi en FONCTIONNEMENT tout le processus de la MÉMORISATION… !!</w:t>
      </w:r>
    </w:p>
    <w:p w:rsidR="000C71A1" w:rsidRDefault="000C71A1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C71A1" w:rsidRDefault="000C71A1" w:rsidP="002958D9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SAVOIR que notre MÉMOIRE nous est ASSERVIE, mais n'a qu'un seul désir : devenir notre MAITRE(sse) !!!</w:t>
      </w:r>
    </w:p>
    <w:p w:rsidR="000C71A1" w:rsidRDefault="000C71A1" w:rsidP="002958D9">
      <w:pPr>
        <w:jc w:val="both"/>
        <w:rPr>
          <w:sz w:val="24"/>
          <w:szCs w:val="24"/>
        </w:rPr>
      </w:pPr>
    </w:p>
    <w:p w:rsidR="000C71A1" w:rsidRDefault="000C71A1" w:rsidP="00941733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L'enfant</w:t>
      </w:r>
      <w:r w:rsidR="00497FB3">
        <w:rPr>
          <w:sz w:val="24"/>
          <w:szCs w:val="24"/>
        </w:rPr>
        <w:t>-</w:t>
      </w:r>
      <w:r>
        <w:rPr>
          <w:sz w:val="24"/>
          <w:szCs w:val="24"/>
        </w:rPr>
        <w:t>né dispose de SA MÉMOIRE LIBRE</w:t>
      </w:r>
      <w:r w:rsidR="00941733">
        <w:rPr>
          <w:sz w:val="24"/>
          <w:szCs w:val="24"/>
        </w:rPr>
        <w:t xml:space="preserve">, mais VIDE de toute donnée mémorielle. </w:t>
      </w:r>
      <w:r w:rsidR="00941733" w:rsidRPr="00941733">
        <w:rPr>
          <w:rFonts w:cstheme="minorHAnsi"/>
          <w:sz w:val="24"/>
          <w:szCs w:val="24"/>
        </w:rPr>
        <w:t xml:space="preserve">SA MÉMOIRE </w:t>
      </w:r>
      <w:r w:rsidR="00941733">
        <w:rPr>
          <w:rFonts w:cstheme="minorHAnsi"/>
          <w:sz w:val="24"/>
          <w:szCs w:val="24"/>
        </w:rPr>
        <w:t>MÉMORISE alors, mais sans motivation de la part de l'enfant…</w:t>
      </w:r>
    </w:p>
    <w:p w:rsidR="00497FB3" w:rsidRDefault="00497FB3" w:rsidP="009417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Chaque seconde de l'existence de l'enfant-né est MÉMORISÉE…</w:t>
      </w:r>
      <w:r w:rsidR="003068B5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>ù vont toutes ces données mémorielles ?</w:t>
      </w:r>
    </w:p>
    <w:p w:rsidR="00497FB3" w:rsidRDefault="00497FB3" w:rsidP="00497FB3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Ces données mémorielles, accumulées sans MOTIVATION, sont "stockées" dans un lieu qui se nomme "IGNORANCE"… !!!</w:t>
      </w:r>
    </w:p>
    <w:p w:rsidR="00497FB3" w:rsidRDefault="00497FB3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Au-delà de l'</w:t>
      </w:r>
      <w:r w:rsidR="006419DB">
        <w:rPr>
          <w:rFonts w:cstheme="minorHAnsi"/>
          <w:sz w:val="24"/>
          <w:szCs w:val="24"/>
        </w:rPr>
        <w:t>ignorance</w:t>
      </w:r>
      <w:r>
        <w:rPr>
          <w:rFonts w:cstheme="minorHAnsi"/>
          <w:sz w:val="24"/>
          <w:szCs w:val="24"/>
        </w:rPr>
        <w:t xml:space="preserve"> est le NÉANT !!!</w:t>
      </w:r>
    </w:p>
    <w:p w:rsidR="00497FB3" w:rsidRDefault="00497FB3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L'espace "MÉMOIRE LIBRE"</w:t>
      </w:r>
      <w:r w:rsidR="00FC4C1C">
        <w:rPr>
          <w:rFonts w:cstheme="minorHAnsi"/>
          <w:sz w:val="24"/>
          <w:szCs w:val="24"/>
        </w:rPr>
        <w:t>, bien que conséquent, est bien vite rempli !</w:t>
      </w:r>
    </w:p>
    <w:p w:rsidR="00FC4C1C" w:rsidRDefault="007A0596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C'est aux alentour de SEPT ANS que le "lieu" mémoire libre saturé doit se dilater pour "emmagasiner" les nouvelles données mémorielles… !</w:t>
      </w:r>
    </w:p>
    <w:p w:rsidR="007A0596" w:rsidRDefault="007A0596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ces instants, la MÉMORISATION devient VOLONTAIRE et les données mémorielles acquises volontairement viennent heurter celles </w:t>
      </w:r>
      <w:r w:rsidR="006419DB">
        <w:rPr>
          <w:rFonts w:cstheme="minorHAnsi"/>
          <w:sz w:val="24"/>
          <w:szCs w:val="24"/>
        </w:rPr>
        <w:t>déjà</w:t>
      </w:r>
      <w:r>
        <w:rPr>
          <w:rFonts w:cstheme="minorHAnsi"/>
          <w:sz w:val="24"/>
          <w:szCs w:val="24"/>
        </w:rPr>
        <w:t xml:space="preserve"> présentes, stockées NON volontairement… !!!</w:t>
      </w:r>
    </w:p>
    <w:p w:rsidR="007A0596" w:rsidRDefault="007A0596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Qu'est-ce qui "se passe" pour que la MÉMOIRE fonctionnant "INVOLONTAIREMENT" devienne une action VOLONTAIRE !?</w:t>
      </w:r>
    </w:p>
    <w:p w:rsidR="007A0596" w:rsidRDefault="007A0596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que la MÉMORISATION "INVOLONTAIRE" s'additionne d'une mémorisation "VOLONTAIRE", il faut une "UNION", une "Harmonisation" entre : </w:t>
      </w:r>
    </w:p>
    <w:p w:rsidR="00643C94" w:rsidRDefault="00643C94" w:rsidP="00643C94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Une donnée de mémoire GÉNÉTIQUE</w:t>
      </w:r>
    </w:p>
    <w:p w:rsidR="00643C94" w:rsidRDefault="00643C94" w:rsidP="00643C94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Une donnée de mémoire "libre" mais INVOLONTAIRE</w:t>
      </w:r>
    </w:p>
    <w:p w:rsidR="00643C94" w:rsidRDefault="00643C94" w:rsidP="00643C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nouvelle donnée mémorielle "volontaire" va donner naissance à la MOTIVATION</w:t>
      </w:r>
      <w:r w:rsidR="00D30E80">
        <w:rPr>
          <w:rFonts w:cstheme="minorHAnsi"/>
          <w:sz w:val="24"/>
          <w:szCs w:val="24"/>
        </w:rPr>
        <w:t>.</w:t>
      </w:r>
    </w:p>
    <w:p w:rsidR="00643C94" w:rsidRDefault="00643C94" w:rsidP="00643C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a redu possible la "naissance" de la mémorisation "volontaire" ?</w:t>
      </w:r>
    </w:p>
    <w:p w:rsidR="00643C94" w:rsidRDefault="00643C94" w:rsidP="00643C94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nos jours…, nos parents, nos "éducateurs" etc… etc…</w:t>
      </w:r>
    </w:p>
    <w:p w:rsidR="00643C94" w:rsidRDefault="00643C94" w:rsidP="00643C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Mais, en ces débuts d'Humanité ?</w:t>
      </w:r>
    </w:p>
    <w:p w:rsidR="00643C94" w:rsidRDefault="00643C94" w:rsidP="00643C94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HASARD pensons-nous… ou… L'INCONNU(?)  ?</w:t>
      </w:r>
    </w:p>
    <w:p w:rsidR="008D5F2D" w:rsidRDefault="008D5F2D" w:rsidP="00643C94">
      <w:pPr>
        <w:jc w:val="both"/>
        <w:rPr>
          <w:rFonts w:cstheme="minorHAnsi"/>
          <w:sz w:val="24"/>
          <w:szCs w:val="24"/>
        </w:rPr>
      </w:pPr>
    </w:p>
    <w:p w:rsidR="00643C94" w:rsidRPr="00643C94" w:rsidRDefault="008D5F2D" w:rsidP="00643C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"jugement" dit "dernier" est dans ce qui nous </w:t>
      </w:r>
      <w:r w:rsidR="006419DB">
        <w:rPr>
          <w:rFonts w:cstheme="minorHAnsi"/>
          <w:sz w:val="24"/>
          <w:szCs w:val="24"/>
        </w:rPr>
        <w:t>caractérise</w:t>
      </w:r>
      <w:r>
        <w:rPr>
          <w:rFonts w:cstheme="minorHAnsi"/>
          <w:sz w:val="24"/>
          <w:szCs w:val="24"/>
        </w:rPr>
        <w:t xml:space="preserve"> : "NOS MOTIVATIONS" !!!</w:t>
      </w:r>
    </w:p>
    <w:p w:rsidR="00497FB3" w:rsidRDefault="008D5F2D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L'HOMME n'est pas ce qu'il "fait" mais ce qui le MOTIVE !!!</w:t>
      </w:r>
    </w:p>
    <w:p w:rsidR="008D5F2D" w:rsidRDefault="008D5F2D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plus belle action au monde ISSUE d'une MOTIVATION NÉGATIVE ne vaut… RIEN !!!</w:t>
      </w:r>
    </w:p>
    <w:p w:rsidR="008D5F2D" w:rsidRDefault="008D5F2D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"ACTION" n'est qu'un RÉACTION MOTIVÉE issue de notre jardin secret, notre DOS !!!</w:t>
      </w:r>
    </w:p>
    <w:p w:rsidR="008D5F2D" w:rsidRDefault="008D5F2D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SORTIE D'</w:t>
      </w:r>
      <w:r w:rsidR="00F4479C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GYPTE, comme celle de l'EDEN, </w:t>
      </w:r>
      <w:r w:rsidR="00A546CB">
        <w:rPr>
          <w:rFonts w:cstheme="minorHAnsi"/>
          <w:sz w:val="24"/>
          <w:szCs w:val="24"/>
        </w:rPr>
        <w:t>est ce "PASSAGE" entre la mémorisation INVOLONTAIRE et celle dite VOLONTAIRE… !!</w:t>
      </w:r>
    </w:p>
    <w:p w:rsidR="00A546CB" w:rsidRDefault="00A546CB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la "SORTIE" est la même…, la MOTIVATION est tout autre !</w:t>
      </w:r>
    </w:p>
    <w:p w:rsidR="00A546CB" w:rsidRDefault="00A546CB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sortie du "Jardin d'Eden" est celle voulu par L'INCONNU(?), HA CHEM(?)…</w:t>
      </w:r>
    </w:p>
    <w:p w:rsidR="00A546CB" w:rsidRDefault="00A546CB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Celle d'ÉGYPTE est le fait d'un homme… "MOTIVÉ"… !!!</w:t>
      </w:r>
    </w:p>
    <w:p w:rsidR="00A546CB" w:rsidRDefault="00A546CB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 HOMME, MOSHÉ, était motivé par qui, par quoi ?</w:t>
      </w:r>
    </w:p>
    <w:p w:rsidR="00A546CB" w:rsidRDefault="00A546CB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L'HOMME "MOSHÉ", dans son action motivée, était-il "FAIT HISTORIQUE" ou "MÉTAPHORE</w:t>
      </w:r>
      <w:proofErr w:type="gramStart"/>
      <w:r>
        <w:rPr>
          <w:rFonts w:cstheme="minorHAnsi"/>
          <w:sz w:val="24"/>
          <w:szCs w:val="24"/>
        </w:rPr>
        <w:t>"?</w:t>
      </w:r>
      <w:proofErr w:type="gramEnd"/>
    </w:p>
    <w:p w:rsidR="00A546CB" w:rsidRDefault="00A546CB" w:rsidP="00497F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comprendre cela, </w:t>
      </w:r>
      <w:r w:rsidR="006419DB">
        <w:rPr>
          <w:rFonts w:cstheme="minorHAnsi"/>
          <w:sz w:val="24"/>
          <w:szCs w:val="24"/>
        </w:rPr>
        <w:t>posons-nous</w:t>
      </w:r>
      <w:r>
        <w:rPr>
          <w:rFonts w:cstheme="minorHAnsi"/>
          <w:sz w:val="24"/>
          <w:szCs w:val="24"/>
        </w:rPr>
        <w:t xml:space="preserve"> la question : comment la mémoire volontaire est-elle passée de "la volonté" d'HA CHEM(?) à celle de… l'HOMME ?</w:t>
      </w:r>
    </w:p>
    <w:p w:rsidR="00A546CB" w:rsidRDefault="00A546CB" w:rsidP="00A546CB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Parce que ceci n'est pas "arrivé" mais VA SE DÉROULER sous nos yeux !!!</w:t>
      </w:r>
    </w:p>
    <w:p w:rsidR="00A546CB" w:rsidRDefault="00597A8F" w:rsidP="00D30E80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Ce qui est "DÉCRIT" dans l</w:t>
      </w:r>
      <w:r w:rsidR="00AC272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livre (la sortie du Jardin d'Eden puis celle d'ÉGYPTE), métaphoriquement, nous dit de ne pas VOIR ce que l'on CROIT mais de CROIRE ce que l'on VOIT !!!</w:t>
      </w:r>
    </w:p>
    <w:p w:rsidR="00597A8F" w:rsidRDefault="00FC22DB" w:rsidP="00A546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y a la SORTIE D'ÉGYPTE qui représente la naissance par le principe de ce qu'est un peuple…</w:t>
      </w:r>
    </w:p>
    <w:p w:rsidR="00FC22DB" w:rsidRDefault="00FC22DB" w:rsidP="00A546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Et…</w:t>
      </w:r>
    </w:p>
    <w:p w:rsidR="00FC22DB" w:rsidRDefault="00FC22DB" w:rsidP="00A546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L'ENTRÉE dans le Jardin d'Eden qui </w:t>
      </w:r>
      <w:r w:rsidR="006419DB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la naissance par le principe de ce que sera L'HOMME !</w:t>
      </w:r>
    </w:p>
    <w:p w:rsidR="00FC22DB" w:rsidRDefault="00FC22DB" w:rsidP="00A546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"sortie" d'Égypte n'a de finalité que l'entrée de l'Homme dans le Jardin d'Eden !!!</w:t>
      </w:r>
    </w:p>
    <w:p w:rsidR="00FC22DB" w:rsidRDefault="00FC22DB" w:rsidP="00A546CB">
      <w:pPr>
        <w:jc w:val="both"/>
        <w:rPr>
          <w:rFonts w:cstheme="minorHAnsi"/>
          <w:sz w:val="24"/>
          <w:szCs w:val="24"/>
        </w:rPr>
      </w:pPr>
    </w:p>
    <w:p w:rsidR="00FC22DB" w:rsidRDefault="00FC22DB" w:rsidP="00A546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est cet "HOMME" si ce n'est la MATÉRIALISATION MÉTAPHORIQUE du DOS d'HA CHEM(?), de L'INCONNU(?) !</w:t>
      </w:r>
    </w:p>
    <w:p w:rsidR="00FC22DB" w:rsidRDefault="00FC22DB" w:rsidP="00A546C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 des milliers de spermatozoïdes, "UN" viendra féconder l'OVULE. De la </w:t>
      </w:r>
      <w:r w:rsidR="006419DB">
        <w:rPr>
          <w:rFonts w:cstheme="minorHAnsi"/>
          <w:sz w:val="24"/>
          <w:szCs w:val="24"/>
        </w:rPr>
        <w:t>naissance</w:t>
      </w:r>
      <w:r>
        <w:rPr>
          <w:rFonts w:cstheme="minorHAnsi"/>
          <w:sz w:val="24"/>
          <w:szCs w:val="24"/>
        </w:rPr>
        <w:t xml:space="preserve"> d'un peuple…, l'Homme prendra naissance !!!</w:t>
      </w:r>
    </w:p>
    <w:p w:rsidR="002958D9" w:rsidRPr="00941733" w:rsidRDefault="00FC22DB" w:rsidP="009417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Cet Homme, </w:t>
      </w:r>
      <w:r w:rsidR="006419DB">
        <w:rPr>
          <w:rFonts w:cstheme="minorHAnsi"/>
          <w:sz w:val="24"/>
          <w:szCs w:val="24"/>
        </w:rPr>
        <w:t>représentation</w:t>
      </w:r>
      <w:r>
        <w:rPr>
          <w:rFonts w:cstheme="minorHAnsi"/>
          <w:sz w:val="24"/>
          <w:szCs w:val="24"/>
        </w:rPr>
        <w:t xml:space="preserve"> "intellect-mémoire", n'est en fait que le DOS D'HA CHEM</w:t>
      </w:r>
      <w:r w:rsidR="006419DB">
        <w:rPr>
          <w:rFonts w:cstheme="minorHAnsi"/>
          <w:sz w:val="24"/>
          <w:szCs w:val="24"/>
        </w:rPr>
        <w:t>(?) qui</w:t>
      </w:r>
      <w:r>
        <w:rPr>
          <w:rFonts w:cstheme="minorHAnsi"/>
          <w:sz w:val="24"/>
          <w:szCs w:val="24"/>
        </w:rPr>
        <w:t xml:space="preserve">, "BÂTIT" d'IGNORANCES, prenant "conscience" de cette ignorance, et donc ne l'étant plus, fera UN d'avec lui tout en étant… </w:t>
      </w:r>
      <w:r w:rsidR="006419DB">
        <w:rPr>
          <w:rFonts w:cstheme="minorHAnsi"/>
          <w:sz w:val="24"/>
          <w:szCs w:val="24"/>
        </w:rPr>
        <w:t>différent</w:t>
      </w:r>
      <w:r>
        <w:rPr>
          <w:rFonts w:cstheme="minorHAnsi"/>
          <w:sz w:val="24"/>
          <w:szCs w:val="24"/>
        </w:rPr>
        <w:t xml:space="preserve"> !!!</w:t>
      </w:r>
    </w:p>
    <w:sectPr w:rsidR="002958D9" w:rsidRPr="0094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A4C0F"/>
    <w:multiLevelType w:val="hybridMultilevel"/>
    <w:tmpl w:val="744E7152"/>
    <w:lvl w:ilvl="0" w:tplc="77FA363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D9"/>
    <w:rsid w:val="000C71A1"/>
    <w:rsid w:val="002958D9"/>
    <w:rsid w:val="003068B5"/>
    <w:rsid w:val="00445A51"/>
    <w:rsid w:val="00497FB3"/>
    <w:rsid w:val="004D14AC"/>
    <w:rsid w:val="00532D2A"/>
    <w:rsid w:val="00591927"/>
    <w:rsid w:val="00597A8F"/>
    <w:rsid w:val="006419DB"/>
    <w:rsid w:val="00643C94"/>
    <w:rsid w:val="007A0596"/>
    <w:rsid w:val="008D5F2D"/>
    <w:rsid w:val="00941733"/>
    <w:rsid w:val="00A546CB"/>
    <w:rsid w:val="00AC2725"/>
    <w:rsid w:val="00AC6F3A"/>
    <w:rsid w:val="00AD485A"/>
    <w:rsid w:val="00D30E80"/>
    <w:rsid w:val="00F4479C"/>
    <w:rsid w:val="00FC22DB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32CC"/>
  <w15:chartTrackingRefBased/>
  <w15:docId w15:val="{5F8F858E-BE7C-4283-8B17-BECAFC5D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22</cp:revision>
  <dcterms:created xsi:type="dcterms:W3CDTF">2019-11-18T08:53:00Z</dcterms:created>
  <dcterms:modified xsi:type="dcterms:W3CDTF">2019-11-18T11:01:00Z</dcterms:modified>
</cp:coreProperties>
</file>